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C9D4" w14:textId="219535A6" w:rsidR="00014651" w:rsidRPr="00AB6101" w:rsidRDefault="00724058" w:rsidP="00724058">
      <w:pPr>
        <w:autoSpaceDE w:val="0"/>
        <w:autoSpaceDN w:val="0"/>
        <w:adjustRightInd w:val="0"/>
        <w:spacing w:after="0" w:line="240" w:lineRule="auto"/>
        <w:ind w:left="6804" w:hanging="18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14651" w:rsidRPr="00AB6101">
        <w:rPr>
          <w:rFonts w:ascii="Times New Roman" w:hAnsi="Times New Roman"/>
          <w:b/>
          <w:bCs/>
          <w:sz w:val="28"/>
          <w:szCs w:val="28"/>
        </w:rPr>
        <w:t xml:space="preserve">Al Comune di </w:t>
      </w:r>
      <w:r w:rsidR="002C3A9C">
        <w:rPr>
          <w:rFonts w:ascii="Times New Roman" w:hAnsi="Times New Roman"/>
          <w:b/>
          <w:bCs/>
          <w:sz w:val="28"/>
          <w:szCs w:val="28"/>
        </w:rPr>
        <w:t>Vermezzo con Zelo</w:t>
      </w:r>
    </w:p>
    <w:p w14:paraId="0BF7994B" w14:textId="2E1D5231" w:rsidR="00014651" w:rsidRDefault="00724058" w:rsidP="0072405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Piazza Comunale, 4</w:t>
      </w:r>
    </w:p>
    <w:p w14:paraId="34C08C77" w14:textId="400C4A3D" w:rsidR="00014651" w:rsidRPr="00724058" w:rsidRDefault="00014651" w:rsidP="0072405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u w:val="single"/>
        </w:rPr>
      </w:pPr>
      <w:r w:rsidRPr="00724058">
        <w:rPr>
          <w:rFonts w:ascii="Times New Roman" w:hAnsi="Times New Roman"/>
          <w:sz w:val="28"/>
          <w:szCs w:val="28"/>
          <w:u w:val="single"/>
        </w:rPr>
        <w:t>200</w:t>
      </w:r>
      <w:r w:rsidR="00724058" w:rsidRPr="00724058">
        <w:rPr>
          <w:rFonts w:ascii="Times New Roman" w:hAnsi="Times New Roman"/>
          <w:sz w:val="28"/>
          <w:szCs w:val="28"/>
          <w:u w:val="single"/>
        </w:rPr>
        <w:t>71</w:t>
      </w:r>
      <w:r w:rsidRPr="0072405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24058" w:rsidRPr="00724058">
        <w:rPr>
          <w:rFonts w:ascii="Times New Roman" w:hAnsi="Times New Roman"/>
          <w:sz w:val="28"/>
          <w:szCs w:val="28"/>
          <w:u w:val="single"/>
        </w:rPr>
        <w:t xml:space="preserve">VERMEZZO CON ZELO </w:t>
      </w:r>
      <w:r w:rsidRPr="00724058">
        <w:rPr>
          <w:rFonts w:ascii="Times New Roman" w:hAnsi="Times New Roman"/>
          <w:sz w:val="28"/>
          <w:szCs w:val="28"/>
          <w:u w:val="single"/>
        </w:rPr>
        <w:t>(MI)</w:t>
      </w:r>
    </w:p>
    <w:p w14:paraId="59D9903D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7F5A4A" w14:textId="77777777" w:rsidR="00014651" w:rsidRPr="004F3168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AB6101">
        <w:rPr>
          <w:rFonts w:ascii="Times New Roman" w:hAnsi="Times New Roman"/>
          <w:b/>
          <w:bCs/>
          <w:sz w:val="28"/>
          <w:szCs w:val="28"/>
        </w:rPr>
        <w:t xml:space="preserve">Oggetto: </w:t>
      </w:r>
      <w:r w:rsidRPr="004F3168">
        <w:rPr>
          <w:rFonts w:ascii="Times New Roman" w:hAnsi="Times New Roman"/>
          <w:b/>
          <w:bCs/>
          <w:i/>
          <w:sz w:val="28"/>
          <w:szCs w:val="28"/>
          <w:u w:val="single"/>
        </w:rPr>
        <w:t>Richiesta “Fondo Sostegno Famiglia”</w:t>
      </w:r>
    </w:p>
    <w:p w14:paraId="52B79276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7AA0F1" w14:textId="04C2DCB5" w:rsidR="00014651" w:rsidRPr="00AB6101" w:rsidRDefault="00014651" w:rsidP="004F3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6101">
        <w:rPr>
          <w:rFonts w:ascii="Times New Roman" w:hAnsi="Times New Roman"/>
          <w:sz w:val="28"/>
          <w:szCs w:val="28"/>
        </w:rPr>
        <w:t>Il/la</w:t>
      </w:r>
      <w:r w:rsidR="00724058">
        <w:rPr>
          <w:rFonts w:ascii="Times New Roman" w:hAnsi="Times New Roman"/>
          <w:sz w:val="28"/>
          <w:szCs w:val="28"/>
        </w:rPr>
        <w:t xml:space="preserve"> </w:t>
      </w:r>
      <w:r w:rsidRPr="00AB6101">
        <w:rPr>
          <w:rFonts w:ascii="Times New Roman" w:hAnsi="Times New Roman"/>
          <w:sz w:val="28"/>
          <w:szCs w:val="28"/>
        </w:rPr>
        <w:t>sottoscritt</w:t>
      </w:r>
      <w:r>
        <w:rPr>
          <w:rFonts w:ascii="Times New Roman" w:hAnsi="Times New Roman"/>
          <w:sz w:val="28"/>
          <w:szCs w:val="28"/>
        </w:rPr>
        <w:t xml:space="preserve">o/a </w:t>
      </w:r>
      <w:r w:rsidRPr="00AB6101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3EE3A4B7" w14:textId="6049C93B" w:rsidR="00724058" w:rsidRDefault="00014651" w:rsidP="007240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6101">
        <w:rPr>
          <w:rFonts w:ascii="Times New Roman" w:hAnsi="Times New Roman"/>
          <w:sz w:val="28"/>
          <w:szCs w:val="28"/>
        </w:rPr>
        <w:t xml:space="preserve">nato/a </w:t>
      </w:r>
      <w:proofErr w:type="spellStart"/>
      <w:r w:rsidRPr="00AB6101">
        <w:rPr>
          <w:rFonts w:ascii="Times New Roman" w:hAnsi="Times New Roman"/>
          <w:sz w:val="28"/>
          <w:szCs w:val="28"/>
        </w:rPr>
        <w:t>a</w:t>
      </w:r>
      <w:proofErr w:type="spellEnd"/>
      <w:r w:rsidRPr="00AB6101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724058">
        <w:rPr>
          <w:rFonts w:ascii="Times New Roman" w:hAnsi="Times New Roman"/>
          <w:sz w:val="28"/>
          <w:szCs w:val="28"/>
        </w:rPr>
        <w:t xml:space="preserve">_____ il    </w:t>
      </w:r>
      <w:r w:rsidR="00724058" w:rsidRPr="00AB6101">
        <w:rPr>
          <w:rFonts w:ascii="Times New Roman" w:hAnsi="Times New Roman"/>
          <w:sz w:val="28"/>
          <w:szCs w:val="28"/>
        </w:rPr>
        <w:t>______/</w:t>
      </w:r>
      <w:r w:rsidR="00724058">
        <w:rPr>
          <w:rFonts w:ascii="Times New Roman" w:hAnsi="Times New Roman"/>
          <w:sz w:val="28"/>
          <w:szCs w:val="28"/>
        </w:rPr>
        <w:t>______/_____________</w:t>
      </w:r>
    </w:p>
    <w:p w14:paraId="780207A8" w14:textId="77777777" w:rsidR="00014651" w:rsidRPr="00AB6101" w:rsidRDefault="00014651" w:rsidP="004F3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6101">
        <w:rPr>
          <w:rFonts w:ascii="Times New Roman" w:hAnsi="Times New Roman"/>
          <w:sz w:val="28"/>
          <w:szCs w:val="28"/>
        </w:rPr>
        <w:t>codice fiscale</w:t>
      </w:r>
      <w:r>
        <w:rPr>
          <w:rFonts w:ascii="Times New Roman" w:hAnsi="Times New Roman"/>
          <w:sz w:val="28"/>
          <w:szCs w:val="28"/>
        </w:rPr>
        <w:t xml:space="preserve"> _________________________ </w:t>
      </w:r>
      <w:r w:rsidRPr="00AB6101">
        <w:rPr>
          <w:rFonts w:ascii="Times New Roman" w:hAnsi="Times New Roman"/>
          <w:sz w:val="28"/>
          <w:szCs w:val="28"/>
        </w:rPr>
        <w:t>reside</w:t>
      </w:r>
      <w:r>
        <w:rPr>
          <w:rFonts w:ascii="Times New Roman" w:hAnsi="Times New Roman"/>
          <w:sz w:val="28"/>
          <w:szCs w:val="28"/>
        </w:rPr>
        <w:t>nte a ______________________</w:t>
      </w:r>
    </w:p>
    <w:p w14:paraId="00ECBF95" w14:textId="77777777" w:rsidR="00014651" w:rsidRPr="00AB6101" w:rsidRDefault="00014651" w:rsidP="004F3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</w:t>
      </w:r>
      <w:r w:rsidRPr="00AB6101">
        <w:rPr>
          <w:rFonts w:ascii="Times New Roman" w:hAnsi="Times New Roman"/>
          <w:sz w:val="28"/>
          <w:szCs w:val="28"/>
        </w:rPr>
        <w:t>via/piazza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101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__________________________ </w:t>
      </w:r>
      <w:r w:rsidRPr="00AB6101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___________</w:t>
      </w:r>
    </w:p>
    <w:p w14:paraId="157E5ADF" w14:textId="77777777" w:rsidR="00014651" w:rsidRPr="00AB6101" w:rsidRDefault="00014651" w:rsidP="004F3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6101">
        <w:rPr>
          <w:rFonts w:ascii="Times New Roman" w:hAnsi="Times New Roman"/>
          <w:sz w:val="28"/>
          <w:szCs w:val="28"/>
        </w:rPr>
        <w:t>telefono/</w:t>
      </w:r>
      <w:proofErr w:type="gramStart"/>
      <w:r w:rsidRPr="00AB6101">
        <w:rPr>
          <w:rFonts w:ascii="Times New Roman" w:hAnsi="Times New Roman"/>
          <w:sz w:val="28"/>
          <w:szCs w:val="28"/>
        </w:rPr>
        <w:t xml:space="preserve">cellulare: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AB6101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2B70E924" w14:textId="77777777" w:rsidR="00014651" w:rsidRPr="00AB6101" w:rsidRDefault="00014651" w:rsidP="004F3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6101">
        <w:rPr>
          <w:rFonts w:ascii="Times New Roman" w:hAnsi="Times New Roman"/>
          <w:sz w:val="28"/>
          <w:szCs w:val="28"/>
        </w:rPr>
        <w:t>e-mail: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6101">
        <w:rPr>
          <w:rFonts w:ascii="Times New Roman" w:hAnsi="Times New Roman"/>
          <w:sz w:val="28"/>
          <w:szCs w:val="28"/>
        </w:rPr>
        <w:t>_</w:t>
      </w:r>
      <w:proofErr w:type="gramEnd"/>
      <w:r w:rsidRPr="00AB6101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25ACDE0A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3CEDA31" w14:textId="77777777" w:rsidR="00014651" w:rsidRPr="00AB6101" w:rsidRDefault="00014651" w:rsidP="004F3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101">
        <w:rPr>
          <w:rFonts w:ascii="Times New Roman" w:hAnsi="Times New Roman"/>
          <w:b/>
          <w:bCs/>
          <w:sz w:val="28"/>
          <w:szCs w:val="28"/>
        </w:rPr>
        <w:t>CHIEDE</w:t>
      </w:r>
    </w:p>
    <w:p w14:paraId="619586F7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67AF63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101">
        <w:rPr>
          <w:rFonts w:ascii="Times New Roman" w:hAnsi="Times New Roman"/>
          <w:sz w:val="28"/>
          <w:szCs w:val="28"/>
        </w:rPr>
        <w:t>di poter beneficiare del “Fondo Sostegno Famiglia” accedendo al sostegno economico relativo a:</w:t>
      </w:r>
    </w:p>
    <w:p w14:paraId="64C033E4" w14:textId="77777777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93A43F" w14:textId="77777777" w:rsidR="00014651" w:rsidRPr="00AB6101" w:rsidRDefault="00014651" w:rsidP="004F3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 w:rsidRPr="00AB6101">
        <w:rPr>
          <w:rFonts w:ascii="Times New Roman" w:hAnsi="Times New Roman"/>
          <w:b/>
          <w:bCs/>
          <w:sz w:val="28"/>
          <w:szCs w:val="28"/>
        </w:rPr>
        <w:t>BUONO SPESA ALIMENTARE</w:t>
      </w:r>
    </w:p>
    <w:p w14:paraId="0710C661" w14:textId="50EA0420" w:rsidR="00014651" w:rsidRPr="00AB6101" w:rsidRDefault="00014651" w:rsidP="004F3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 w:rsidRPr="00AB6101">
        <w:rPr>
          <w:rFonts w:ascii="Times New Roman" w:hAnsi="Times New Roman"/>
          <w:b/>
          <w:bCs/>
          <w:sz w:val="28"/>
          <w:szCs w:val="28"/>
        </w:rPr>
        <w:t>CONTRIBUTO CANON</w:t>
      </w:r>
      <w:r w:rsidR="00724058">
        <w:rPr>
          <w:rFonts w:ascii="Times New Roman" w:hAnsi="Times New Roman"/>
          <w:b/>
          <w:bCs/>
          <w:sz w:val="28"/>
          <w:szCs w:val="28"/>
        </w:rPr>
        <w:t>E</w:t>
      </w:r>
      <w:r w:rsidRPr="00AB6101">
        <w:rPr>
          <w:rFonts w:ascii="Times New Roman" w:hAnsi="Times New Roman"/>
          <w:b/>
          <w:bCs/>
          <w:sz w:val="28"/>
          <w:szCs w:val="28"/>
        </w:rPr>
        <w:t xml:space="preserve"> di LOCAZIONE</w:t>
      </w:r>
    </w:p>
    <w:p w14:paraId="25E45073" w14:textId="77777777" w:rsidR="00014651" w:rsidRDefault="00014651" w:rsidP="00AB3C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2EF1356" w14:textId="77777777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101">
        <w:rPr>
          <w:rFonts w:ascii="Times New Roman" w:hAnsi="Times New Roman"/>
          <w:sz w:val="28"/>
          <w:szCs w:val="28"/>
        </w:rPr>
        <w:t>Al tal fine, a conoscenza di quanto prescritto dall’art. 76 del D</w:t>
      </w:r>
      <w:r>
        <w:rPr>
          <w:rFonts w:ascii="Times New Roman" w:hAnsi="Times New Roman"/>
          <w:sz w:val="28"/>
          <w:szCs w:val="28"/>
        </w:rPr>
        <w:t xml:space="preserve">PR n. 445 del 28/12/2000, sulla </w:t>
      </w:r>
      <w:r w:rsidRPr="00AB6101">
        <w:rPr>
          <w:rFonts w:ascii="Times New Roman" w:hAnsi="Times New Roman"/>
          <w:sz w:val="28"/>
          <w:szCs w:val="28"/>
        </w:rPr>
        <w:t>responsabilità penale cui può andare incontro in caso di dichiarazione n</w:t>
      </w:r>
      <w:r>
        <w:rPr>
          <w:rFonts w:ascii="Times New Roman" w:hAnsi="Times New Roman"/>
          <w:sz w:val="28"/>
          <w:szCs w:val="28"/>
        </w:rPr>
        <w:t xml:space="preserve">on veritiere, di informazione o </w:t>
      </w:r>
      <w:r w:rsidRPr="00AB6101">
        <w:rPr>
          <w:rFonts w:ascii="Times New Roman" w:hAnsi="Times New Roman"/>
          <w:sz w:val="28"/>
          <w:szCs w:val="28"/>
        </w:rPr>
        <w:t>uso di atti falsi, e dall’art. 11, comma 3, del DPR n. 403 del 20/10/19</w:t>
      </w:r>
      <w:r>
        <w:rPr>
          <w:rFonts w:ascii="Times New Roman" w:hAnsi="Times New Roman"/>
          <w:sz w:val="28"/>
          <w:szCs w:val="28"/>
        </w:rPr>
        <w:t xml:space="preserve">98 sulla decadenza dei benefici </w:t>
      </w:r>
      <w:r w:rsidRPr="00AB6101">
        <w:rPr>
          <w:rFonts w:ascii="Times New Roman" w:hAnsi="Times New Roman"/>
          <w:sz w:val="28"/>
          <w:szCs w:val="28"/>
        </w:rPr>
        <w:t>eventualmente conseguenti al provvedimento emanato sulla base delle p</w:t>
      </w:r>
      <w:r>
        <w:rPr>
          <w:rFonts w:ascii="Times New Roman" w:hAnsi="Times New Roman"/>
          <w:sz w:val="28"/>
          <w:szCs w:val="28"/>
        </w:rPr>
        <w:t xml:space="preserve">redette dichiarazioni, ai sensi </w:t>
      </w:r>
      <w:r w:rsidRPr="00AB6101">
        <w:rPr>
          <w:rFonts w:ascii="Times New Roman" w:hAnsi="Times New Roman"/>
          <w:sz w:val="28"/>
          <w:szCs w:val="28"/>
        </w:rPr>
        <w:t>e per gli effetti di cui all’art. n°4 della L. 15/1968 e n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6101">
        <w:rPr>
          <w:rFonts w:ascii="Times New Roman" w:hAnsi="Times New Roman"/>
          <w:sz w:val="28"/>
          <w:szCs w:val="28"/>
        </w:rPr>
        <w:t>2, comma 1 del DPR</w:t>
      </w:r>
      <w:r>
        <w:rPr>
          <w:rFonts w:ascii="Times New Roman" w:hAnsi="Times New Roman"/>
          <w:sz w:val="28"/>
          <w:szCs w:val="28"/>
        </w:rPr>
        <w:t xml:space="preserve"> n. 403/1998 e sotto la propria </w:t>
      </w:r>
      <w:r w:rsidRPr="00AB6101">
        <w:rPr>
          <w:rFonts w:ascii="Times New Roman" w:hAnsi="Times New Roman"/>
          <w:sz w:val="28"/>
          <w:szCs w:val="28"/>
        </w:rPr>
        <w:t xml:space="preserve">responsabilità, ai sensi degli articoli 46 e 47 del D.P.R. 28/12/2000, n. </w:t>
      </w:r>
      <w:r>
        <w:rPr>
          <w:rFonts w:ascii="Times New Roman" w:hAnsi="Times New Roman"/>
          <w:sz w:val="28"/>
          <w:szCs w:val="28"/>
        </w:rPr>
        <w:t xml:space="preserve">445, consapevole delle sanzioni </w:t>
      </w:r>
      <w:r w:rsidRPr="00AB6101">
        <w:rPr>
          <w:rFonts w:ascii="Times New Roman" w:hAnsi="Times New Roman"/>
          <w:sz w:val="28"/>
          <w:szCs w:val="28"/>
        </w:rPr>
        <w:t>civili e penali in cui incorre in caso di dichiarazioni mendaci (art.76)</w:t>
      </w:r>
    </w:p>
    <w:p w14:paraId="68C58FA0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23CE9A" w14:textId="77777777" w:rsidR="00014651" w:rsidRDefault="00014651" w:rsidP="004F3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101">
        <w:rPr>
          <w:rFonts w:ascii="Times New Roman" w:hAnsi="Times New Roman"/>
          <w:b/>
          <w:bCs/>
          <w:sz w:val="28"/>
          <w:szCs w:val="28"/>
        </w:rPr>
        <w:t>DICHIARA</w:t>
      </w:r>
    </w:p>
    <w:p w14:paraId="3EB9F636" w14:textId="77777777" w:rsidR="00014651" w:rsidRPr="00AB6101" w:rsidRDefault="00014651" w:rsidP="004F3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2750A7" w14:textId="4AF252FA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</w:t>
      </w:r>
      <w:r w:rsidRPr="00AB6101">
        <w:rPr>
          <w:rFonts w:ascii="Times New Roman" w:hAnsi="Times New Roman"/>
          <w:sz w:val="28"/>
          <w:szCs w:val="28"/>
        </w:rPr>
        <w:t xml:space="preserve">i essere residente nel Comune di </w:t>
      </w:r>
      <w:r w:rsidR="00724058">
        <w:rPr>
          <w:rFonts w:ascii="Times New Roman" w:hAnsi="Times New Roman"/>
          <w:sz w:val="28"/>
          <w:szCs w:val="28"/>
        </w:rPr>
        <w:t>Vermezzo con Zelo</w:t>
      </w:r>
      <w:r w:rsidRPr="00AB6101">
        <w:rPr>
          <w:rFonts w:ascii="Times New Roman" w:hAnsi="Times New Roman"/>
          <w:sz w:val="28"/>
          <w:szCs w:val="28"/>
        </w:rPr>
        <w:t xml:space="preserve"> al </w:t>
      </w:r>
      <w:r>
        <w:rPr>
          <w:rFonts w:ascii="Times New Roman" w:hAnsi="Times New Roman"/>
          <w:sz w:val="28"/>
          <w:szCs w:val="28"/>
        </w:rPr>
        <w:t xml:space="preserve">momento della pubblicazione del </w:t>
      </w:r>
      <w:r w:rsidRPr="00AB6101">
        <w:rPr>
          <w:rFonts w:ascii="Times New Roman" w:hAnsi="Times New Roman"/>
          <w:sz w:val="28"/>
          <w:szCs w:val="28"/>
        </w:rPr>
        <w:t>presente avviso</w:t>
      </w:r>
      <w:r w:rsidR="00C45D92">
        <w:rPr>
          <w:rFonts w:ascii="Times New Roman" w:hAnsi="Times New Roman"/>
          <w:sz w:val="28"/>
          <w:szCs w:val="28"/>
        </w:rPr>
        <w:t xml:space="preserve"> per buono spesa alimentare</w:t>
      </w:r>
      <w:r w:rsidR="00724058">
        <w:rPr>
          <w:rFonts w:ascii="Times New Roman" w:hAnsi="Times New Roman"/>
          <w:sz w:val="28"/>
          <w:szCs w:val="28"/>
        </w:rPr>
        <w:t>;</w:t>
      </w:r>
    </w:p>
    <w:p w14:paraId="4D662B25" w14:textId="6391FA9D" w:rsidR="00C45D92" w:rsidRDefault="00C45D92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363EE1" w14:textId="2660C91B" w:rsidR="00C45D92" w:rsidRPr="00AB6101" w:rsidRDefault="00C45D92" w:rsidP="00C4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</w:t>
      </w:r>
      <w:r w:rsidRPr="00AB6101">
        <w:rPr>
          <w:rFonts w:ascii="Times New Roman" w:hAnsi="Times New Roman"/>
          <w:sz w:val="28"/>
          <w:szCs w:val="28"/>
        </w:rPr>
        <w:t xml:space="preserve">i essere residente nel Comune di </w:t>
      </w:r>
      <w:r>
        <w:rPr>
          <w:rFonts w:ascii="Times New Roman" w:hAnsi="Times New Roman"/>
          <w:sz w:val="28"/>
          <w:szCs w:val="28"/>
        </w:rPr>
        <w:t>Vermezzo con Zelo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da almeno 6 mesi per contributo canone di locazione;</w:t>
      </w:r>
    </w:p>
    <w:p w14:paraId="7C1714BA" w14:textId="77777777" w:rsidR="00C45D92" w:rsidRDefault="00C45D92" w:rsidP="00C45D92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sz w:val="23"/>
          <w:szCs w:val="23"/>
        </w:rPr>
      </w:pPr>
    </w:p>
    <w:p w14:paraId="72484082" w14:textId="77777777" w:rsidR="00C45D92" w:rsidRPr="00AB6101" w:rsidRDefault="00C45D92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EF3DF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sz w:val="23"/>
          <w:szCs w:val="23"/>
        </w:rPr>
      </w:pPr>
    </w:p>
    <w:p w14:paraId="281E89E8" w14:textId="77777777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AB6101">
        <w:rPr>
          <w:rFonts w:ascii="Times New Roman" w:hAnsi="Times New Roman"/>
          <w:sz w:val="28"/>
          <w:szCs w:val="28"/>
        </w:rPr>
        <w:t>he lo Stato di famiglia anagrafica a cui appartiene è così composto:</w:t>
      </w:r>
    </w:p>
    <w:p w14:paraId="369D3F3B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709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1964"/>
        <w:gridCol w:w="3544"/>
        <w:gridCol w:w="992"/>
        <w:gridCol w:w="2127"/>
      </w:tblGrid>
      <w:tr w:rsidR="00014651" w:rsidRPr="0061028B" w14:paraId="49025C5D" w14:textId="77777777" w:rsidTr="007B6D5D">
        <w:trPr>
          <w:trHeight w:val="120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8BE1" w14:textId="77777777" w:rsidR="00014651" w:rsidRPr="0061028B" w:rsidRDefault="00014651" w:rsidP="007B6D5D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61028B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N. 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2197" w14:textId="77777777" w:rsidR="00014651" w:rsidRPr="0061028B" w:rsidRDefault="00014651" w:rsidP="007B6D5D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61028B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Grado di parentela 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5214" w14:textId="77777777" w:rsidR="00014651" w:rsidRPr="0061028B" w:rsidRDefault="00014651" w:rsidP="007B6D5D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61028B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Cognome e Nome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0BA41" w14:textId="77777777" w:rsidR="00014651" w:rsidRPr="0061028B" w:rsidRDefault="00014651" w:rsidP="007B6D5D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61028B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Età 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64C85" w14:textId="77777777" w:rsidR="00014651" w:rsidRPr="0061028B" w:rsidRDefault="00014651" w:rsidP="007B6D5D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61028B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Certificazione invalidità e grado </w:t>
            </w:r>
          </w:p>
        </w:tc>
      </w:tr>
      <w:tr w:rsidR="00014651" w:rsidRPr="0061028B" w14:paraId="2A15904B" w14:textId="77777777" w:rsidTr="007B6D5D">
        <w:trPr>
          <w:trHeight w:val="300"/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31A6" w14:textId="77777777" w:rsidR="00014651" w:rsidRPr="0061028B" w:rsidRDefault="00014651" w:rsidP="007B6D5D">
            <w:pPr>
              <w:jc w:val="right"/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B3A7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FDB5F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F8CD9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49A7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</w:tr>
      <w:tr w:rsidR="00014651" w:rsidRPr="0061028B" w14:paraId="1702AFF4" w14:textId="77777777" w:rsidTr="007B6D5D">
        <w:trPr>
          <w:trHeight w:val="300"/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435" w14:textId="77777777" w:rsidR="00014651" w:rsidRPr="0061028B" w:rsidRDefault="00014651" w:rsidP="007B6D5D">
            <w:pPr>
              <w:jc w:val="right"/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42940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F7EB3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7BF0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B50AD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</w:tr>
      <w:tr w:rsidR="00014651" w:rsidRPr="0061028B" w14:paraId="7210EF93" w14:textId="77777777" w:rsidTr="007B6D5D">
        <w:trPr>
          <w:trHeight w:val="300"/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D278" w14:textId="77777777" w:rsidR="00014651" w:rsidRPr="0061028B" w:rsidRDefault="00014651" w:rsidP="007B6D5D">
            <w:pPr>
              <w:jc w:val="right"/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B3396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6F436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729D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0D750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</w:tr>
      <w:tr w:rsidR="00014651" w:rsidRPr="0061028B" w14:paraId="7426EA62" w14:textId="77777777" w:rsidTr="007B6D5D">
        <w:trPr>
          <w:trHeight w:val="300"/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E09A" w14:textId="77777777" w:rsidR="00014651" w:rsidRPr="0061028B" w:rsidRDefault="00014651" w:rsidP="007B6D5D">
            <w:pPr>
              <w:jc w:val="right"/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33B6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96B3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12BE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DC1F7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</w:tr>
      <w:tr w:rsidR="00014651" w:rsidRPr="0061028B" w14:paraId="68D1ADE0" w14:textId="77777777" w:rsidTr="007B6D5D">
        <w:trPr>
          <w:trHeight w:val="300"/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A0A6" w14:textId="77777777" w:rsidR="00014651" w:rsidRPr="0061028B" w:rsidRDefault="00014651" w:rsidP="007B6D5D">
            <w:pPr>
              <w:jc w:val="right"/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BB47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A4466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EB9F9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152C8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</w:tr>
      <w:tr w:rsidR="00014651" w:rsidRPr="0061028B" w14:paraId="443BA47B" w14:textId="77777777" w:rsidTr="007B6D5D">
        <w:trPr>
          <w:trHeight w:val="300"/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7CE" w14:textId="77777777" w:rsidR="00014651" w:rsidRPr="0061028B" w:rsidRDefault="00014651" w:rsidP="007B6D5D">
            <w:pPr>
              <w:jc w:val="right"/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3263A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E3120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F58FD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5BCE0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</w:tr>
      <w:tr w:rsidR="00014651" w:rsidRPr="0061028B" w14:paraId="2BD3F601" w14:textId="77777777" w:rsidTr="007B6D5D">
        <w:trPr>
          <w:trHeight w:val="300"/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EAFC" w14:textId="77777777" w:rsidR="00014651" w:rsidRPr="0061028B" w:rsidRDefault="00014651" w:rsidP="007B6D5D">
            <w:pPr>
              <w:jc w:val="right"/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09965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974FC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9B15B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5A050" w14:textId="77777777" w:rsidR="00014651" w:rsidRPr="0061028B" w:rsidRDefault="00014651" w:rsidP="007B6D5D">
            <w:pPr>
              <w:rPr>
                <w:rFonts w:cs="Calibri"/>
                <w:color w:val="000000"/>
              </w:rPr>
            </w:pPr>
            <w:r w:rsidRPr="0061028B">
              <w:rPr>
                <w:rFonts w:cs="Calibri"/>
                <w:color w:val="000000"/>
              </w:rPr>
              <w:t> </w:t>
            </w:r>
          </w:p>
        </w:tc>
      </w:tr>
    </w:tbl>
    <w:p w14:paraId="7D914F23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6673E0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AB6101">
        <w:rPr>
          <w:rFonts w:ascii="Times New Roman" w:hAnsi="Times New Roman"/>
          <w:sz w:val="28"/>
          <w:szCs w:val="28"/>
        </w:rPr>
        <w:t>he nel nucleo vi è almeno un percettore di reddito che rientri in una delle sottostanti categorie:</w:t>
      </w:r>
    </w:p>
    <w:p w14:paraId="44782327" w14:textId="77777777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E973A5" w14:textId="77777777" w:rsidR="00014651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b/>
          <w:bCs/>
          <w:sz w:val="28"/>
          <w:szCs w:val="28"/>
        </w:rPr>
        <w:t xml:space="preserve">lavoratore dipendente con rapporto di lavoro subordinato, lavoro parasubordinato, di rappresentanza commerciale o di agenzia </w:t>
      </w:r>
      <w:r w:rsidRPr="00985734">
        <w:rPr>
          <w:rFonts w:ascii="Times New Roman" w:hAnsi="Times New Roman"/>
          <w:sz w:val="28"/>
          <w:szCs w:val="28"/>
        </w:rPr>
        <w:t>che abbia subito una riduzione (indennità di</w:t>
      </w:r>
      <w:r w:rsidRPr="009857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 xml:space="preserve">mobilità, cassa integrazione Guadagno, riduzione orario di lavoro) nel periodo </w:t>
      </w:r>
      <w:r w:rsidRPr="00985734">
        <w:rPr>
          <w:rFonts w:ascii="Times New Roman" w:hAnsi="Times New Roman"/>
          <w:b/>
          <w:bCs/>
          <w:sz w:val="28"/>
          <w:szCs w:val="28"/>
        </w:rPr>
        <w:t>dal 2020 fino al perdurare dello stato di emergenza sanitaria Covid-19;</w:t>
      </w:r>
    </w:p>
    <w:p w14:paraId="4A067109" w14:textId="77777777" w:rsidR="00014651" w:rsidRPr="00985734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2B35EA" w14:textId="77777777" w:rsidR="00014651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b/>
          <w:bCs/>
          <w:sz w:val="28"/>
          <w:szCs w:val="28"/>
        </w:rPr>
        <w:t xml:space="preserve">libero professionista e lavoratore autonomo </w:t>
      </w:r>
      <w:r w:rsidRPr="00985734">
        <w:rPr>
          <w:rFonts w:ascii="Times New Roman" w:hAnsi="Times New Roman"/>
          <w:sz w:val="28"/>
          <w:szCs w:val="28"/>
        </w:rPr>
        <w:t>che abbia avuto un calo del reddito 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 xml:space="preserve">conseguenza all’emergenza Covid-19, </w:t>
      </w:r>
      <w:r w:rsidRPr="00985734">
        <w:rPr>
          <w:rFonts w:ascii="Times New Roman" w:hAnsi="Times New Roman"/>
          <w:b/>
          <w:bCs/>
          <w:sz w:val="28"/>
          <w:szCs w:val="28"/>
        </w:rPr>
        <w:t>dal 2020 fino al perdurare dello stato di emergenza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5734">
        <w:rPr>
          <w:rFonts w:ascii="Times New Roman" w:hAnsi="Times New Roman"/>
          <w:b/>
          <w:bCs/>
          <w:sz w:val="28"/>
          <w:szCs w:val="28"/>
        </w:rPr>
        <w:t>sanitaria Covid-19;</w:t>
      </w:r>
    </w:p>
    <w:p w14:paraId="38C0556F" w14:textId="77777777" w:rsidR="00014651" w:rsidRPr="00985734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459A4DE1" w14:textId="56051D10" w:rsidR="00014651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b/>
          <w:bCs/>
          <w:sz w:val="28"/>
          <w:szCs w:val="28"/>
        </w:rPr>
        <w:t xml:space="preserve">decesso </w:t>
      </w:r>
      <w:r w:rsidRPr="00985734">
        <w:rPr>
          <w:rFonts w:ascii="Times New Roman" w:hAnsi="Times New Roman"/>
          <w:sz w:val="28"/>
          <w:szCs w:val="28"/>
        </w:rPr>
        <w:t>di un componente del nucleo familiare per Covid-19</w:t>
      </w:r>
      <w:r w:rsidR="00724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(data decesso ______________)</w:t>
      </w:r>
    </w:p>
    <w:p w14:paraId="4BAA8050" w14:textId="77777777" w:rsidR="00014651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7095327" w14:textId="77777777" w:rsidR="00014651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ALLEGARE documentazione comprovante quanto dichiarato</w:t>
      </w:r>
    </w:p>
    <w:p w14:paraId="6BC7F40E" w14:textId="77777777" w:rsidR="00014651" w:rsidRPr="00985734" w:rsidRDefault="00014651" w:rsidP="0098573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8B8E43" w14:textId="77777777" w:rsidR="00920367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d</w:t>
      </w:r>
      <w:r w:rsidRPr="00AB6101">
        <w:rPr>
          <w:rFonts w:ascii="Times New Roman" w:hAnsi="Times New Roman"/>
          <w:sz w:val="28"/>
          <w:szCs w:val="28"/>
        </w:rPr>
        <w:t>i avere un ISEE in corso di validità</w:t>
      </w:r>
      <w:r w:rsidR="00920367">
        <w:rPr>
          <w:rFonts w:ascii="Times New Roman" w:hAnsi="Times New Roman"/>
          <w:sz w:val="28"/>
          <w:szCs w:val="28"/>
        </w:rPr>
        <w:t xml:space="preserve"> o con scadenza al 31/12/2021</w:t>
      </w:r>
      <w:r w:rsidRPr="00AB6101">
        <w:rPr>
          <w:rFonts w:ascii="Times New Roman" w:hAnsi="Times New Roman"/>
          <w:sz w:val="28"/>
          <w:szCs w:val="28"/>
        </w:rPr>
        <w:t xml:space="preserve"> pari a </w:t>
      </w:r>
      <w:r w:rsidR="00920367">
        <w:rPr>
          <w:rFonts w:ascii="Times New Roman" w:hAnsi="Times New Roman"/>
          <w:sz w:val="28"/>
          <w:szCs w:val="28"/>
        </w:rPr>
        <w:t xml:space="preserve">      </w:t>
      </w:r>
    </w:p>
    <w:p w14:paraId="70EAA4B6" w14:textId="5BB744DA" w:rsidR="00014651" w:rsidRDefault="00920367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14651">
        <w:rPr>
          <w:rFonts w:ascii="Times New Roman" w:hAnsi="Times New Roman"/>
          <w:sz w:val="28"/>
          <w:szCs w:val="28"/>
        </w:rPr>
        <w:t xml:space="preserve">€ </w:t>
      </w:r>
      <w:r w:rsidR="00014651" w:rsidRPr="00AB6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14651" w:rsidRPr="00AB6101">
        <w:rPr>
          <w:rFonts w:ascii="Times New Roman" w:hAnsi="Times New Roman"/>
          <w:sz w:val="28"/>
          <w:szCs w:val="28"/>
        </w:rPr>
        <w:t>______________</w:t>
      </w:r>
    </w:p>
    <w:p w14:paraId="20D956EF" w14:textId="77777777" w:rsidR="00920367" w:rsidRPr="00AB6101" w:rsidRDefault="00920367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BDBC0C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rFonts w:ascii="Times New Roman" w:hAnsi="Times New Roman"/>
          <w:sz w:val="28"/>
          <w:szCs w:val="28"/>
        </w:rPr>
        <w:t>c</w:t>
      </w:r>
      <w:r w:rsidRPr="00AB6101">
        <w:rPr>
          <w:rFonts w:ascii="Times New Roman" w:hAnsi="Times New Roman"/>
          <w:sz w:val="28"/>
          <w:szCs w:val="28"/>
        </w:rPr>
        <w:t xml:space="preserve">he nessun componente del nucleo familiare è proprietario di </w:t>
      </w:r>
      <w:r>
        <w:rPr>
          <w:rFonts w:ascii="Times New Roman" w:hAnsi="Times New Roman"/>
          <w:sz w:val="28"/>
          <w:szCs w:val="28"/>
        </w:rPr>
        <w:t xml:space="preserve">beni immobili (escluso la prima </w:t>
      </w:r>
      <w:r w:rsidRPr="00AB6101">
        <w:rPr>
          <w:rFonts w:ascii="Times New Roman" w:hAnsi="Times New Roman"/>
          <w:sz w:val="28"/>
          <w:szCs w:val="28"/>
        </w:rPr>
        <w:t>casa) che producono reddito (locati)</w:t>
      </w:r>
    </w:p>
    <w:p w14:paraId="1F254560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F40451" w14:textId="77777777" w:rsidR="00920367" w:rsidRDefault="00920367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9EE2A47" w14:textId="77777777" w:rsidR="00920367" w:rsidRDefault="00920367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73E3470B" w14:textId="415661AE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85734">
        <w:rPr>
          <w:rFonts w:ascii="Times New Roman" w:hAnsi="Times New Roman"/>
          <w:b/>
          <w:bCs/>
          <w:i/>
          <w:sz w:val="28"/>
          <w:szCs w:val="28"/>
        </w:rPr>
        <w:lastRenderedPageBreak/>
        <w:t>Dichiara inoltre (solo per alloggio in locazione)</w:t>
      </w:r>
      <w:r w:rsidRPr="00AB6101">
        <w:rPr>
          <w:rFonts w:ascii="Times New Roman" w:hAnsi="Times New Roman"/>
          <w:b/>
          <w:bCs/>
          <w:sz w:val="28"/>
          <w:szCs w:val="28"/>
        </w:rPr>
        <w:t>:</w:t>
      </w:r>
    </w:p>
    <w:p w14:paraId="712962A9" w14:textId="31863A9A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avere la residenza in un alloggio in locazione (non SAP</w:t>
      </w:r>
      <w:r w:rsidR="00C45D92">
        <w:rPr>
          <w:rFonts w:ascii="Times New Roman" w:hAnsi="Times New Roman"/>
          <w:sz w:val="28"/>
          <w:szCs w:val="28"/>
        </w:rPr>
        <w:t>, comunale o in edilizia convenzionata</w:t>
      </w:r>
      <w:r w:rsidRPr="00AB6101">
        <w:rPr>
          <w:rFonts w:ascii="Times New Roman" w:hAnsi="Times New Roman"/>
          <w:sz w:val="28"/>
          <w:szCs w:val="28"/>
        </w:rPr>
        <w:t>), co</w:t>
      </w:r>
      <w:r>
        <w:rPr>
          <w:rFonts w:ascii="Times New Roman" w:hAnsi="Times New Roman"/>
          <w:sz w:val="28"/>
          <w:szCs w:val="28"/>
        </w:rPr>
        <w:t xml:space="preserve">n regolare contratto in atto da </w:t>
      </w:r>
      <w:r w:rsidRPr="00AB6101">
        <w:rPr>
          <w:rFonts w:ascii="Times New Roman" w:hAnsi="Times New Roman"/>
          <w:sz w:val="28"/>
          <w:szCs w:val="28"/>
        </w:rPr>
        <w:t>almeno 6 MESI;</w:t>
      </w:r>
    </w:p>
    <w:p w14:paraId="5BBADC5D" w14:textId="77777777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A4B613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di </w:t>
      </w:r>
      <w:r w:rsidRPr="00D42FBC">
        <w:rPr>
          <w:rFonts w:ascii="Times New Roman" w:hAnsi="Times New Roman"/>
          <w:color w:val="000000"/>
          <w:sz w:val="28"/>
          <w:szCs w:val="28"/>
        </w:rPr>
        <w:t xml:space="preserve">non </w:t>
      </w:r>
      <w:r>
        <w:rPr>
          <w:rFonts w:ascii="Times New Roman" w:hAnsi="Times New Roman"/>
          <w:color w:val="000000"/>
          <w:sz w:val="28"/>
          <w:szCs w:val="28"/>
        </w:rPr>
        <w:t xml:space="preserve">essere sottoposti a procedure di rilascio dell’abitazione </w:t>
      </w:r>
      <w:r w:rsidRPr="00D42FBC">
        <w:rPr>
          <w:rFonts w:ascii="Times New Roman" w:hAnsi="Times New Roman"/>
          <w:color w:val="000000"/>
          <w:sz w:val="28"/>
          <w:szCs w:val="28"/>
        </w:rPr>
        <w:t>per morosità o finita locazione</w:t>
      </w:r>
      <w:r w:rsidRPr="00AB6101">
        <w:rPr>
          <w:rFonts w:ascii="Times New Roman" w:hAnsi="Times New Roman"/>
          <w:sz w:val="28"/>
          <w:szCs w:val="28"/>
        </w:rPr>
        <w:t>.</w:t>
      </w:r>
    </w:p>
    <w:p w14:paraId="0BE9CC06" w14:textId="77777777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44C2D8" w14:textId="77777777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AB6101">
        <w:rPr>
          <w:rFonts w:ascii="Times New Roman" w:hAnsi="Times New Roman"/>
          <w:sz w:val="28"/>
          <w:szCs w:val="28"/>
        </w:rPr>
        <w:t xml:space="preserve">he nessun componente del nucleo familiare </w:t>
      </w:r>
      <w:r>
        <w:rPr>
          <w:rFonts w:ascii="Times New Roman" w:hAnsi="Times New Roman"/>
          <w:sz w:val="28"/>
          <w:szCs w:val="28"/>
        </w:rPr>
        <w:t>è proprietario di beni immobili</w:t>
      </w:r>
      <w:r w:rsidRPr="00AB6101">
        <w:rPr>
          <w:rFonts w:ascii="Times New Roman" w:hAnsi="Times New Roman"/>
          <w:sz w:val="28"/>
          <w:szCs w:val="28"/>
        </w:rPr>
        <w:t>.</w:t>
      </w:r>
    </w:p>
    <w:p w14:paraId="1FF3A8F2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A50289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5F2B92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6101">
        <w:rPr>
          <w:rFonts w:ascii="Times New Roman" w:hAnsi="Times New Roman"/>
          <w:b/>
          <w:bCs/>
          <w:sz w:val="28"/>
          <w:szCs w:val="28"/>
        </w:rPr>
        <w:t>DICHIARA, altresì:</w:t>
      </w:r>
    </w:p>
    <w:p w14:paraId="681745CC" w14:textId="77777777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DD8111" w14:textId="77777777" w:rsidR="00014651" w:rsidRPr="00985734" w:rsidRDefault="00014651" w:rsidP="00AB61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985734">
        <w:rPr>
          <w:rFonts w:ascii="Times New Roman" w:hAnsi="Times New Roman"/>
          <w:sz w:val="28"/>
          <w:szCs w:val="28"/>
        </w:rPr>
        <w:t>i essere consapevole delle responsabilità penali a suo carico, ai sensi dell’art. 76 del DPR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445/2000 relativo a falsità in atti e dichiarazioni mendaci, e di essere a conoscenza che sui dati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dichiarati potranno essere effettuati controlli ai sensi dell’art. 71 DPR 445/2000 e che, qualora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emerga la non veridicità del contenuto della dichiarazione, decade dal diritto ai benefici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eventualmente conseguenti al provvedimento emanato sulla base della dichiarazione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non veritiera, ai sensi dell’art. 75 del DPR.</w:t>
      </w:r>
    </w:p>
    <w:p w14:paraId="4FAD60D6" w14:textId="0582F1A0" w:rsidR="00014651" w:rsidRPr="00985734" w:rsidRDefault="00014651" w:rsidP="00AB61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734">
        <w:rPr>
          <w:rFonts w:ascii="Times New Roman" w:hAnsi="Times New Roman"/>
          <w:sz w:val="28"/>
          <w:szCs w:val="28"/>
        </w:rPr>
        <w:t>di essere a conoscenza che in caso di false dichiarazioni potrà essere perseguito ai sensi del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codic</w:t>
      </w:r>
      <w:r w:rsidR="00C45D92">
        <w:rPr>
          <w:rFonts w:ascii="Times New Roman" w:hAnsi="Times New Roman"/>
          <w:sz w:val="28"/>
          <w:szCs w:val="28"/>
        </w:rPr>
        <w:t>e</w:t>
      </w:r>
      <w:r w:rsidRPr="00985734">
        <w:rPr>
          <w:rFonts w:ascii="Times New Roman" w:hAnsi="Times New Roman"/>
          <w:sz w:val="28"/>
          <w:szCs w:val="28"/>
        </w:rPr>
        <w:t xml:space="preserve"> penale, nonché obbligato alla restituzione di quanto indebitamente ricevuto dal Comune.</w:t>
      </w:r>
    </w:p>
    <w:p w14:paraId="4968CEA7" w14:textId="77777777" w:rsidR="00014651" w:rsidRPr="00985734" w:rsidRDefault="00014651" w:rsidP="00AB61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734">
        <w:rPr>
          <w:rFonts w:ascii="Times New Roman" w:hAnsi="Times New Roman"/>
          <w:sz w:val="28"/>
          <w:szCs w:val="28"/>
        </w:rPr>
        <w:t>di essere a conoscenza che potranno essere eseguiti controlli diretti ad accertare la veridicità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delle informazioni fornite ed effettuati da parte degli organi competenti;</w:t>
      </w:r>
    </w:p>
    <w:p w14:paraId="54CCBF7F" w14:textId="77777777" w:rsidR="00014651" w:rsidRPr="00985734" w:rsidRDefault="00014651" w:rsidP="00AB61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734">
        <w:rPr>
          <w:rFonts w:ascii="Times New Roman" w:hAnsi="Times New Roman"/>
          <w:sz w:val="28"/>
          <w:szCs w:val="28"/>
        </w:rPr>
        <w:t>di aver preso piena conoscenza di tutte le condizioni stabilite nell’avviso “Fondo Sostegno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 xml:space="preserve">Famiglia” </w:t>
      </w:r>
      <w:r w:rsidRPr="006334D6">
        <w:rPr>
          <w:rFonts w:ascii="Times New Roman" w:hAnsi="Times New Roman"/>
          <w:bCs/>
          <w:sz w:val="28"/>
          <w:szCs w:val="28"/>
        </w:rPr>
        <w:t>e di aver letto con attenzione il contenuto della dichiarazione sottoscritta;</w:t>
      </w:r>
    </w:p>
    <w:p w14:paraId="4DDB5B61" w14:textId="77777777" w:rsidR="00014651" w:rsidRPr="00985734" w:rsidRDefault="00014651" w:rsidP="00AB61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734">
        <w:rPr>
          <w:rFonts w:ascii="Times New Roman" w:hAnsi="Times New Roman"/>
          <w:sz w:val="28"/>
          <w:szCs w:val="28"/>
        </w:rPr>
        <w:t>di essere a conoscenza che il Comune, in sede di istruttoria, potrà esperire accertamenti tecnici</w:t>
      </w:r>
      <w:r>
        <w:rPr>
          <w:rFonts w:ascii="Times New Roman" w:hAnsi="Times New Roman"/>
          <w:sz w:val="28"/>
          <w:szCs w:val="28"/>
        </w:rPr>
        <w:t xml:space="preserve"> e</w:t>
      </w:r>
      <w:r w:rsidRPr="00985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chiedere</w:t>
      </w:r>
      <w:r w:rsidRPr="00985734">
        <w:rPr>
          <w:rFonts w:ascii="Times New Roman" w:hAnsi="Times New Roman"/>
          <w:sz w:val="28"/>
          <w:szCs w:val="28"/>
        </w:rPr>
        <w:t xml:space="preserve"> esibizioni documentali.</w:t>
      </w:r>
    </w:p>
    <w:p w14:paraId="734D75D2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ADF478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6101">
        <w:rPr>
          <w:rFonts w:ascii="Times New Roman" w:hAnsi="Times New Roman"/>
          <w:b/>
          <w:bCs/>
          <w:sz w:val="28"/>
          <w:szCs w:val="28"/>
        </w:rPr>
        <w:t>DOCUMENTI DA ALLEGARE:</w:t>
      </w:r>
    </w:p>
    <w:p w14:paraId="1588911D" w14:textId="77777777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33C035" w14:textId="77777777" w:rsidR="00014651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Fotocopia del documento d’identità personale del richiedente;</w:t>
      </w:r>
    </w:p>
    <w:p w14:paraId="63616D58" w14:textId="77777777" w:rsidR="00014651" w:rsidRPr="00985734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BACBCBC" w14:textId="1176CCDF" w:rsidR="00014651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8"/>
        </w:rPr>
        <w:t>Fotocopia Attestazione ISEE in corso di validità</w:t>
      </w:r>
      <w:r w:rsidR="00920367">
        <w:rPr>
          <w:rFonts w:ascii="Times New Roman" w:hAnsi="Times New Roman"/>
          <w:sz w:val="28"/>
          <w:szCs w:val="28"/>
        </w:rPr>
        <w:t xml:space="preserve"> o con scadenza al 31/12/2021</w:t>
      </w:r>
      <w:r w:rsidRPr="00985734">
        <w:rPr>
          <w:rFonts w:ascii="Times New Roman" w:hAnsi="Times New Roman"/>
          <w:sz w:val="28"/>
          <w:szCs w:val="28"/>
        </w:rPr>
        <w:t xml:space="preserve"> e privo di difformità;</w:t>
      </w:r>
    </w:p>
    <w:p w14:paraId="1CD14420" w14:textId="77777777" w:rsidR="00014651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32F5293" w14:textId="77777777" w:rsidR="00014651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 caso </w:t>
      </w:r>
      <w:r>
        <w:rPr>
          <w:rFonts w:ascii="Times New Roman" w:hAnsi="Times New Roman"/>
          <w:color w:val="000000"/>
          <w:sz w:val="28"/>
          <w:szCs w:val="23"/>
        </w:rPr>
        <w:t>di c</w:t>
      </w:r>
      <w:r w:rsidRPr="00CB4FD4">
        <w:rPr>
          <w:rFonts w:ascii="Times New Roman" w:hAnsi="Times New Roman"/>
          <w:color w:val="000000"/>
          <w:sz w:val="28"/>
          <w:szCs w:val="23"/>
        </w:rPr>
        <w:t>ondizione di disoccupazione di almeno un componente del nucleo familiare, intervenuta a partire dal 31 gennaio 2020, conseguente a perdita del posto di lavoro o mancato rinnovo dei contratti a termine o cessazione di attività libero-professionali</w:t>
      </w:r>
      <w:r>
        <w:rPr>
          <w:rFonts w:ascii="Times New Roman" w:hAnsi="Times New Roman"/>
          <w:color w:val="000000"/>
          <w:sz w:val="28"/>
          <w:szCs w:val="23"/>
        </w:rPr>
        <w:t xml:space="preserve">: </w:t>
      </w:r>
      <w:r w:rsidRPr="00CB4FD4">
        <w:rPr>
          <w:rFonts w:ascii="Times New Roman" w:hAnsi="Times New Roman"/>
          <w:color w:val="000000"/>
          <w:sz w:val="28"/>
          <w:szCs w:val="23"/>
        </w:rPr>
        <w:t>DID - Dichiarazione di immediata disponibilità al lavoro</w:t>
      </w:r>
    </w:p>
    <w:p w14:paraId="697F87CC" w14:textId="77777777" w:rsidR="00014651" w:rsidRPr="00985734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C89985D" w14:textId="77777777" w:rsidR="00014651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"/>
      <w:bookmarkEnd w:id="0"/>
      <w:r>
        <w:rPr>
          <w:rFonts w:ascii="Wingdings 2" w:hAnsi="Wingdings 2" w:cs="Wingdings 2"/>
          <w:sz w:val="23"/>
          <w:szCs w:val="23"/>
        </w:rPr>
        <w:lastRenderedPageBreak/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 w:rsidRPr="00FE0598">
        <w:rPr>
          <w:rFonts w:ascii="Times New Roman" w:hAnsi="Times New Roman"/>
          <w:sz w:val="28"/>
          <w:szCs w:val="28"/>
        </w:rPr>
        <w:t xml:space="preserve">Documentazione attestante la riduzione del reddito dal 2020 fino al perdurare dello stato di emergenza sanitaria Covid-19: ISEE corrente </w:t>
      </w:r>
    </w:p>
    <w:p w14:paraId="370720C8" w14:textId="77777777" w:rsidR="00014651" w:rsidRPr="00FE0598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78166A9" w14:textId="63A81724" w:rsidR="00014651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20367">
        <w:rPr>
          <w:rFonts w:ascii="Times New Roman" w:hAnsi="Times New Roman"/>
          <w:sz w:val="28"/>
          <w:szCs w:val="28"/>
        </w:rPr>
        <w:t>Copia</w:t>
      </w:r>
      <w:proofErr w:type="gramEnd"/>
      <w:r w:rsidR="00920367">
        <w:rPr>
          <w:rFonts w:ascii="Times New Roman" w:hAnsi="Times New Roman"/>
          <w:sz w:val="28"/>
          <w:szCs w:val="28"/>
        </w:rPr>
        <w:t xml:space="preserve"> del</w:t>
      </w:r>
      <w:r>
        <w:rPr>
          <w:rFonts w:ascii="Times New Roman" w:hAnsi="Times New Roman"/>
          <w:sz w:val="28"/>
          <w:szCs w:val="28"/>
        </w:rPr>
        <w:t xml:space="preserve"> contratto d’affitto.</w:t>
      </w:r>
    </w:p>
    <w:p w14:paraId="2A4C183E" w14:textId="77777777" w:rsidR="00014651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62EF514" w14:textId="428CA53B" w:rsidR="00014651" w:rsidRPr="00985734" w:rsidRDefault="00014651" w:rsidP="002324E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Wingdings 2" w:hAnsi="Wingdings 2" w:cs="Wingdings 2"/>
          <w:sz w:val="23"/>
          <w:szCs w:val="23"/>
        </w:rPr>
        <w:t></w:t>
      </w:r>
      <w:r w:rsidRPr="00AB6101">
        <w:rPr>
          <w:rFonts w:ascii="Times New Roman" w:hAnsi="Times New Roman"/>
          <w:sz w:val="28"/>
          <w:szCs w:val="28"/>
        </w:rPr>
        <w:t xml:space="preserve"> </w:t>
      </w:r>
      <w:r w:rsidR="00920367">
        <w:rPr>
          <w:rFonts w:ascii="Times New Roman" w:hAnsi="Times New Roman"/>
          <w:sz w:val="28"/>
          <w:szCs w:val="28"/>
        </w:rPr>
        <w:t xml:space="preserve"> </w:t>
      </w:r>
      <w:r w:rsidRPr="00985734">
        <w:rPr>
          <w:rFonts w:ascii="Times New Roman" w:hAnsi="Times New Roman"/>
          <w:sz w:val="28"/>
          <w:szCs w:val="24"/>
        </w:rPr>
        <w:t>Dichiarazione</w:t>
      </w:r>
      <w:proofErr w:type="gramEnd"/>
      <w:r w:rsidRPr="00985734">
        <w:rPr>
          <w:rFonts w:ascii="Times New Roman" w:hAnsi="Times New Roman"/>
          <w:sz w:val="28"/>
          <w:szCs w:val="24"/>
        </w:rPr>
        <w:t xml:space="preserve"> del proprietario dell’alloggio, come da modulo allegato al presente avviso</w:t>
      </w:r>
      <w:r w:rsidRPr="00985734">
        <w:rPr>
          <w:rFonts w:ascii="Times New Roman" w:hAnsi="Times New Roman"/>
          <w:sz w:val="28"/>
          <w:szCs w:val="28"/>
        </w:rPr>
        <w:t>.</w:t>
      </w:r>
    </w:p>
    <w:p w14:paraId="627CED5C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AACE3E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6101">
        <w:rPr>
          <w:rFonts w:ascii="Times New Roman" w:hAnsi="Times New Roman"/>
          <w:b/>
          <w:bCs/>
          <w:sz w:val="28"/>
          <w:szCs w:val="28"/>
        </w:rPr>
        <w:t>È obbligatorio allegare al presente modulo tutti i documenti richiesti, per consentire la verifica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6101">
        <w:rPr>
          <w:rFonts w:ascii="Times New Roman" w:hAnsi="Times New Roman"/>
          <w:b/>
          <w:bCs/>
          <w:sz w:val="28"/>
          <w:szCs w:val="28"/>
        </w:rPr>
        <w:t xml:space="preserve">dei requisiti. </w:t>
      </w:r>
    </w:p>
    <w:p w14:paraId="4CB708F9" w14:textId="77777777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6101">
        <w:rPr>
          <w:rFonts w:ascii="Times New Roman" w:hAnsi="Times New Roman"/>
          <w:b/>
          <w:bCs/>
          <w:sz w:val="28"/>
          <w:szCs w:val="28"/>
        </w:rPr>
        <w:t>Nel caso di una pratica incompleta, non sarà possibile procedere alla valutazione</w:t>
      </w:r>
      <w:r>
        <w:rPr>
          <w:rFonts w:ascii="Times New Roman" w:hAnsi="Times New Roman"/>
          <w:b/>
          <w:bCs/>
          <w:sz w:val="28"/>
          <w:szCs w:val="28"/>
        </w:rPr>
        <w:t xml:space="preserve"> e sarà automaticamente esclusa e non si procederà con la valutazione e </w:t>
      </w:r>
      <w:r w:rsidRPr="00AB6101">
        <w:rPr>
          <w:rFonts w:ascii="Times New Roman" w:hAnsi="Times New Roman"/>
          <w:b/>
          <w:bCs/>
          <w:sz w:val="28"/>
          <w:szCs w:val="28"/>
        </w:rPr>
        <w:t>l’eventuale erogazione del contributo.</w:t>
      </w:r>
    </w:p>
    <w:p w14:paraId="24E01A64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613150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ADB2BC" w14:textId="77777777" w:rsidR="0001465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ECCFC" w14:textId="77777777" w:rsidR="00014651" w:rsidRPr="00AB6101" w:rsidRDefault="00014651" w:rsidP="00A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101">
        <w:rPr>
          <w:rFonts w:ascii="Times New Roman" w:hAnsi="Times New Roman"/>
          <w:sz w:val="28"/>
          <w:szCs w:val="28"/>
        </w:rPr>
        <w:t>Data _____________</w:t>
      </w:r>
      <w:proofErr w:type="gramStart"/>
      <w:r w:rsidRPr="00AB6101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101">
        <w:rPr>
          <w:rFonts w:ascii="Times New Roman" w:hAnsi="Times New Roman"/>
          <w:sz w:val="28"/>
          <w:szCs w:val="28"/>
        </w:rPr>
        <w:t>Firma</w:t>
      </w:r>
      <w:proofErr w:type="gramEnd"/>
      <w:r w:rsidRPr="00AB6101">
        <w:rPr>
          <w:rFonts w:ascii="Times New Roman" w:hAnsi="Times New Roman"/>
          <w:sz w:val="28"/>
          <w:szCs w:val="28"/>
        </w:rPr>
        <w:t xml:space="preserve"> del richiedente ___________________________</w:t>
      </w:r>
    </w:p>
    <w:p w14:paraId="3DFAAE99" w14:textId="77777777" w:rsidR="00014651" w:rsidRDefault="00014651" w:rsidP="00AB6101">
      <w:pPr>
        <w:jc w:val="both"/>
        <w:rPr>
          <w:rFonts w:ascii="Times New Roman" w:hAnsi="Times New Roman"/>
          <w:sz w:val="28"/>
          <w:szCs w:val="28"/>
        </w:rPr>
      </w:pPr>
    </w:p>
    <w:p w14:paraId="5508EF42" w14:textId="77777777" w:rsidR="00014651" w:rsidRDefault="00014651" w:rsidP="00AB6101">
      <w:pPr>
        <w:jc w:val="both"/>
        <w:rPr>
          <w:rFonts w:ascii="Times New Roman" w:hAnsi="Times New Roman"/>
          <w:sz w:val="28"/>
          <w:szCs w:val="28"/>
        </w:rPr>
      </w:pPr>
    </w:p>
    <w:p w14:paraId="52CFA259" w14:textId="77777777" w:rsidR="00014651" w:rsidRDefault="00014651" w:rsidP="00385FAD">
      <w:pPr>
        <w:jc w:val="both"/>
        <w:rPr>
          <w:rStyle w:val="Enfasigrassetto"/>
          <w:rFonts w:ascii="Arial" w:hAnsi="Arial" w:cs="Arial"/>
          <w:b w:val="0"/>
          <w:color w:val="000000"/>
          <w:spacing w:val="3"/>
          <w:sz w:val="24"/>
          <w:szCs w:val="24"/>
          <w:shd w:val="clear" w:color="auto" w:fill="FFFFFF"/>
        </w:rPr>
      </w:pPr>
      <w:r w:rsidRPr="0073333E">
        <w:rPr>
          <w:rStyle w:val="Enfasigrassetto"/>
          <w:rFonts w:ascii="Arial" w:hAnsi="Arial" w:cs="Arial"/>
          <w:b w:val="0"/>
          <w:color w:val="000000"/>
          <w:spacing w:val="3"/>
          <w:sz w:val="24"/>
          <w:szCs w:val="24"/>
          <w:shd w:val="clear" w:color="auto" w:fill="FFFFFF"/>
        </w:rPr>
        <w:t>Autorizzo il trattamento dei dati personali presenti nel</w:t>
      </w:r>
      <w:r>
        <w:rPr>
          <w:rStyle w:val="Enfasigrassetto"/>
          <w:rFonts w:ascii="Arial" w:hAnsi="Arial" w:cs="Arial"/>
          <w:b w:val="0"/>
          <w:color w:val="000000"/>
          <w:spacing w:val="3"/>
          <w:sz w:val="24"/>
          <w:szCs w:val="24"/>
          <w:shd w:val="clear" w:color="auto" w:fill="FFFFFF"/>
        </w:rPr>
        <w:t xml:space="preserve"> presente modulo e nei relativi allegati </w:t>
      </w:r>
      <w:r w:rsidRPr="0073333E">
        <w:rPr>
          <w:rStyle w:val="Enfasigrassetto"/>
          <w:rFonts w:ascii="Arial" w:hAnsi="Arial" w:cs="Arial"/>
          <w:b w:val="0"/>
          <w:color w:val="000000"/>
          <w:spacing w:val="3"/>
          <w:sz w:val="24"/>
          <w:szCs w:val="24"/>
          <w:shd w:val="clear" w:color="auto" w:fill="FFFFFF"/>
        </w:rPr>
        <w:t>ai sensi del Decreto Legislativo 30 giugno 2003, n. 196 “Codice in materia di protezione dei dati personali” e dell’art. 13 del GDPR (Regolamento UE 2016/679).</w:t>
      </w:r>
    </w:p>
    <w:p w14:paraId="02941557" w14:textId="77777777" w:rsidR="00014651" w:rsidRDefault="00014651" w:rsidP="00385FAD">
      <w:pPr>
        <w:jc w:val="both"/>
        <w:rPr>
          <w:rStyle w:val="Enfasigrassetto"/>
          <w:rFonts w:ascii="Arial" w:hAnsi="Arial" w:cs="Arial"/>
          <w:b w:val="0"/>
          <w:color w:val="000000"/>
          <w:spacing w:val="3"/>
          <w:sz w:val="24"/>
          <w:szCs w:val="24"/>
          <w:shd w:val="clear" w:color="auto" w:fill="FFFFFF"/>
        </w:rPr>
      </w:pPr>
    </w:p>
    <w:p w14:paraId="06035864" w14:textId="77777777" w:rsidR="00014651" w:rsidRPr="00AB6101" w:rsidRDefault="00014651" w:rsidP="0038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101">
        <w:rPr>
          <w:rFonts w:ascii="Times New Roman" w:hAnsi="Times New Roman"/>
          <w:sz w:val="28"/>
          <w:szCs w:val="28"/>
        </w:rPr>
        <w:t>Data _____________</w:t>
      </w:r>
      <w:proofErr w:type="gramStart"/>
      <w:r w:rsidRPr="00AB6101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101">
        <w:rPr>
          <w:rFonts w:ascii="Times New Roman" w:hAnsi="Times New Roman"/>
          <w:sz w:val="28"/>
          <w:szCs w:val="28"/>
        </w:rPr>
        <w:t>Firma</w:t>
      </w:r>
      <w:proofErr w:type="gramEnd"/>
      <w:r w:rsidRPr="00AB6101">
        <w:rPr>
          <w:rFonts w:ascii="Times New Roman" w:hAnsi="Times New Roman"/>
          <w:sz w:val="28"/>
          <w:szCs w:val="28"/>
        </w:rPr>
        <w:t xml:space="preserve"> del richiedente ___________________________</w:t>
      </w:r>
    </w:p>
    <w:p w14:paraId="4962A722" w14:textId="77777777" w:rsidR="00014651" w:rsidRPr="0073333E" w:rsidRDefault="00014651" w:rsidP="00385FAD">
      <w:pPr>
        <w:jc w:val="both"/>
        <w:rPr>
          <w:rFonts w:ascii="Times New Roman" w:hAnsi="Times New Roman"/>
          <w:b/>
          <w:sz w:val="24"/>
          <w:szCs w:val="24"/>
        </w:rPr>
      </w:pPr>
    </w:p>
    <w:p w14:paraId="68B293AA" w14:textId="77777777" w:rsidR="00014651" w:rsidRPr="00AB6101" w:rsidRDefault="00014651" w:rsidP="00AB6101">
      <w:pPr>
        <w:jc w:val="both"/>
        <w:rPr>
          <w:rFonts w:ascii="Times New Roman" w:hAnsi="Times New Roman"/>
          <w:sz w:val="28"/>
          <w:szCs w:val="28"/>
        </w:rPr>
      </w:pPr>
    </w:p>
    <w:sectPr w:rsidR="00014651" w:rsidRPr="00AB6101" w:rsidSect="000C5A7A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3C89"/>
    <w:multiLevelType w:val="hybridMultilevel"/>
    <w:tmpl w:val="2E60605E"/>
    <w:lvl w:ilvl="0" w:tplc="3BF20826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64F2"/>
    <w:multiLevelType w:val="hybridMultilevel"/>
    <w:tmpl w:val="C2C23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5B7"/>
    <w:multiLevelType w:val="hybridMultilevel"/>
    <w:tmpl w:val="FE62C348"/>
    <w:lvl w:ilvl="0" w:tplc="3BF20826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12C4"/>
    <w:multiLevelType w:val="hybridMultilevel"/>
    <w:tmpl w:val="A120C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61BC6"/>
    <w:multiLevelType w:val="hybridMultilevel"/>
    <w:tmpl w:val="473A0B40"/>
    <w:lvl w:ilvl="0" w:tplc="BA4A401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DC"/>
    <w:rsid w:val="00014651"/>
    <w:rsid w:val="000C5A7A"/>
    <w:rsid w:val="00102D8D"/>
    <w:rsid w:val="002324E3"/>
    <w:rsid w:val="002C29DC"/>
    <w:rsid w:val="002C3A9C"/>
    <w:rsid w:val="002E5AE5"/>
    <w:rsid w:val="00385FAD"/>
    <w:rsid w:val="004F3168"/>
    <w:rsid w:val="005264CC"/>
    <w:rsid w:val="00543317"/>
    <w:rsid w:val="0061028B"/>
    <w:rsid w:val="006334D6"/>
    <w:rsid w:val="006C58E7"/>
    <w:rsid w:val="00724058"/>
    <w:rsid w:val="0073333E"/>
    <w:rsid w:val="00747B78"/>
    <w:rsid w:val="007B6D5D"/>
    <w:rsid w:val="00804C8A"/>
    <w:rsid w:val="00920367"/>
    <w:rsid w:val="00931BC1"/>
    <w:rsid w:val="00985734"/>
    <w:rsid w:val="009C6C05"/>
    <w:rsid w:val="009F5D36"/>
    <w:rsid w:val="00AB3CCA"/>
    <w:rsid w:val="00AB6101"/>
    <w:rsid w:val="00B37280"/>
    <w:rsid w:val="00BD34E4"/>
    <w:rsid w:val="00C45D92"/>
    <w:rsid w:val="00CB4FD4"/>
    <w:rsid w:val="00D42FBC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5BC0B"/>
  <w15:docId w15:val="{7143AD43-E49F-4141-B798-F8E57023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1BC1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85734"/>
    <w:pPr>
      <w:ind w:left="720"/>
      <w:contextualSpacing/>
    </w:pPr>
  </w:style>
  <w:style w:type="paragraph" w:customStyle="1" w:styleId="Default">
    <w:name w:val="Default"/>
    <w:uiPriority w:val="99"/>
    <w:rsid w:val="00FE05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2324E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324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324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2324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385F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Gaggiano</dc:title>
  <dc:subject/>
  <dc:creator>Bononi BS. Stefano</dc:creator>
  <cp:keywords/>
  <dc:description/>
  <cp:lastModifiedBy>Viviana Pastori</cp:lastModifiedBy>
  <cp:revision>6</cp:revision>
  <dcterms:created xsi:type="dcterms:W3CDTF">2022-01-25T11:09:00Z</dcterms:created>
  <dcterms:modified xsi:type="dcterms:W3CDTF">2022-01-25T12:19:00Z</dcterms:modified>
</cp:coreProperties>
</file>